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10398">
      <w:pPr>
        <w:keepNext w:val="0"/>
        <w:keepLines w:val="0"/>
        <w:pageBreakBefore w:val="0"/>
        <w:widowControl w:val="0"/>
        <w:kinsoku/>
        <w:wordWrap/>
        <w:overflowPunct/>
        <w:topLinePunct w:val="0"/>
        <w:autoSpaceDN/>
        <w:bidi w:val="0"/>
        <w:adjustRightInd/>
        <w:snapToGrid/>
        <w:spacing w:line="380" w:lineRule="exact"/>
        <w:jc w:val="left"/>
        <w:textAlignment w:val="auto"/>
        <w:rPr>
          <w:rFonts w:hint="eastAsia" w:ascii="黑体" w:hAnsi="黑体" w:eastAsia="黑体" w:cs="黑体"/>
          <w:b/>
          <w:bCs/>
          <w:sz w:val="30"/>
          <w:szCs w:val="30"/>
          <w:highlight w:val="none"/>
          <w:lang w:eastAsia="zh-CN"/>
        </w:rPr>
      </w:pPr>
      <w:bookmarkStart w:id="0" w:name="_GoBack"/>
      <w:bookmarkEnd w:id="0"/>
      <w:r>
        <w:rPr>
          <w:rFonts w:hint="eastAsia" w:ascii="黑体" w:hAnsi="黑体" w:eastAsia="黑体" w:cs="黑体"/>
          <w:b/>
          <w:bCs/>
          <w:sz w:val="30"/>
          <w:szCs w:val="30"/>
          <w:lang w:eastAsia="zh-CN"/>
        </w:rPr>
        <w:t>请</w:t>
      </w:r>
      <w:r>
        <w:rPr>
          <w:rFonts w:hint="eastAsia" w:ascii="黑体" w:hAnsi="黑体" w:eastAsia="黑体" w:cs="黑体"/>
          <w:b/>
          <w:bCs/>
          <w:sz w:val="30"/>
          <w:szCs w:val="30"/>
          <w:highlight w:val="none"/>
          <w:lang w:eastAsia="zh-CN"/>
        </w:rPr>
        <w:t>报名人员打印后，</w:t>
      </w:r>
      <w:r>
        <w:rPr>
          <w:rFonts w:hint="eastAsia" w:ascii="黑体" w:hAnsi="黑体" w:eastAsia="黑体" w:cs="黑体"/>
          <w:b/>
          <w:bCs/>
          <w:i w:val="0"/>
          <w:iCs w:val="0"/>
          <w:caps w:val="0"/>
          <w:color w:val="auto"/>
          <w:spacing w:val="0"/>
          <w:kern w:val="0"/>
          <w:sz w:val="30"/>
          <w:szCs w:val="30"/>
          <w:highlight w:val="none"/>
          <w:shd w:val="clear" w:color="auto" w:fill="FFFFFF"/>
          <w:vertAlign w:val="baseline"/>
          <w:lang w:val="en-US" w:eastAsia="zh-CN" w:bidi="ar"/>
        </w:rPr>
        <w:t>本人手写签名及身份证号，扫描后上传至报名系统相应栏。</w:t>
      </w:r>
    </w:p>
    <w:p w14:paraId="28031E4E">
      <w:pPr>
        <w:keepNext w:val="0"/>
        <w:keepLines w:val="0"/>
        <w:pageBreakBefore w:val="0"/>
        <w:widowControl w:val="0"/>
        <w:kinsoku/>
        <w:wordWrap/>
        <w:overflowPunct/>
        <w:topLinePunct w:val="0"/>
        <w:autoSpaceDN/>
        <w:bidi w:val="0"/>
        <w:adjustRightInd/>
        <w:snapToGrid/>
        <w:spacing w:line="380" w:lineRule="exact"/>
        <w:jc w:val="center"/>
        <w:textAlignment w:val="auto"/>
        <w:rPr>
          <w:rFonts w:hint="eastAsia" w:ascii="方正小标宋简体" w:hAnsi="仿宋" w:eastAsia="方正小标宋简体"/>
          <w:sz w:val="36"/>
          <w:szCs w:val="36"/>
          <w:highlight w:val="none"/>
        </w:rPr>
      </w:pPr>
    </w:p>
    <w:p w14:paraId="3D6909D7">
      <w:pPr>
        <w:keepNext w:val="0"/>
        <w:keepLines w:val="0"/>
        <w:pageBreakBefore w:val="0"/>
        <w:widowControl w:val="0"/>
        <w:kinsoku/>
        <w:wordWrap/>
        <w:overflowPunct/>
        <w:topLinePunct w:val="0"/>
        <w:autoSpaceDN/>
        <w:bidi w:val="0"/>
        <w:adjustRightInd/>
        <w:snapToGrid/>
        <w:spacing w:line="380" w:lineRule="exact"/>
        <w:jc w:val="center"/>
        <w:textAlignment w:val="auto"/>
        <w:rPr>
          <w:rFonts w:ascii="方正小标宋简体" w:hAnsi="仿宋" w:eastAsia="方正小标宋简体"/>
          <w:sz w:val="36"/>
          <w:szCs w:val="36"/>
          <w:highlight w:val="none"/>
        </w:rPr>
      </w:pPr>
      <w:r>
        <w:rPr>
          <w:rFonts w:hint="eastAsia" w:ascii="方正小标宋简体" w:hAnsi="仿宋" w:eastAsia="方正小标宋简体"/>
          <w:sz w:val="36"/>
          <w:szCs w:val="36"/>
          <w:highlight w:val="none"/>
        </w:rPr>
        <w:t>诚信承诺书</w:t>
      </w:r>
    </w:p>
    <w:p w14:paraId="1DDB3F28">
      <w:pPr>
        <w:keepNext w:val="0"/>
        <w:keepLines w:val="0"/>
        <w:pageBreakBefore w:val="0"/>
        <w:widowControl w:val="0"/>
        <w:kinsoku/>
        <w:wordWrap/>
        <w:overflowPunct/>
        <w:topLinePunct w:val="0"/>
        <w:autoSpaceDN/>
        <w:bidi w:val="0"/>
        <w:adjustRightInd/>
        <w:snapToGrid/>
        <w:spacing w:line="380" w:lineRule="exact"/>
        <w:jc w:val="left"/>
        <w:textAlignment w:val="auto"/>
        <w:rPr>
          <w:rFonts w:ascii="仿宋" w:hAnsi="仿宋" w:eastAsia="仿宋"/>
          <w:b/>
          <w:szCs w:val="21"/>
          <w:highlight w:val="none"/>
        </w:rPr>
      </w:pPr>
    </w:p>
    <w:p w14:paraId="6958A2FA">
      <w:pPr>
        <w:keepNext w:val="0"/>
        <w:keepLines w:val="0"/>
        <w:pageBreakBefore w:val="0"/>
        <w:widowControl w:val="0"/>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我已仔细阅读《新疆维吾尔自治区烟草专卖局（公司）202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年度招聘公告》，清楚并理解本次报考条件、程序及要求，并郑重承诺：</w:t>
      </w:r>
    </w:p>
    <w:p w14:paraId="21D5BE36">
      <w:pPr>
        <w:keepNext w:val="0"/>
        <w:keepLines w:val="0"/>
        <w:pageBreakBefore w:val="0"/>
        <w:widowControl w:val="0"/>
        <w:numPr>
          <w:ilvl w:val="0"/>
          <w:numId w:val="1"/>
        </w:numPr>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自觉遵守有关规定及《新疆维吾尔自治区烟草专卖局（公司）202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年招聘公告》的各项要求，准确、慎重</w:t>
      </w:r>
      <w:r>
        <w:rPr>
          <w:rFonts w:hint="eastAsia" w:ascii="仿宋_GB2312" w:hAnsi="仿宋_GB2312" w:eastAsia="仿宋_GB2312" w:cs="仿宋_GB2312"/>
          <w:sz w:val="28"/>
          <w:szCs w:val="28"/>
          <w:highlight w:val="none"/>
          <w:lang w:eastAsia="zh-CN"/>
        </w:rPr>
        <w:t>选择</w:t>
      </w:r>
      <w:r>
        <w:rPr>
          <w:rFonts w:hint="eastAsia" w:ascii="仿宋_GB2312" w:hAnsi="仿宋_GB2312" w:eastAsia="仿宋_GB2312" w:cs="仿宋_GB2312"/>
          <w:sz w:val="28"/>
          <w:szCs w:val="28"/>
          <w:highlight w:val="none"/>
        </w:rPr>
        <w:t>报考符合条件的岗位，并对自己的报名负责。</w:t>
      </w:r>
    </w:p>
    <w:p w14:paraId="5C04C2A9">
      <w:pPr>
        <w:keepNext w:val="0"/>
        <w:keepLines w:val="0"/>
        <w:pageBreakBefore w:val="0"/>
        <w:widowControl w:val="0"/>
        <w:numPr>
          <w:ilvl w:val="0"/>
          <w:numId w:val="1"/>
        </w:numPr>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已认真阅读《公告》，对本人</w:t>
      </w:r>
      <w:r>
        <w:rPr>
          <w:rFonts w:hint="eastAsia" w:ascii="仿宋_GB2312" w:hAnsi="仿宋_GB2312" w:eastAsia="仿宋_GB2312" w:cs="仿宋_GB2312"/>
          <w:sz w:val="28"/>
          <w:szCs w:val="28"/>
          <w:highlight w:val="none"/>
          <w:lang w:val="en-US" w:eastAsia="zh-CN"/>
        </w:rPr>
        <w:t>2025年应届毕业生</w:t>
      </w:r>
      <w:r>
        <w:rPr>
          <w:rFonts w:hint="eastAsia" w:ascii="仿宋_GB2312" w:hAnsi="仿宋_GB2312" w:eastAsia="仿宋_GB2312" w:cs="仿宋_GB2312"/>
          <w:sz w:val="28"/>
          <w:szCs w:val="28"/>
          <w:highlight w:val="none"/>
        </w:rPr>
        <w:t>身份的真实性、准确性负责</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本人无就业经历，也未与任何用人单位建立过劳动关系</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本人能够按要求如期取得毕业证、学位证。</w:t>
      </w:r>
      <w:r>
        <w:rPr>
          <w:rFonts w:hint="eastAsia" w:ascii="仿宋_GB2312" w:hAnsi="仿宋_GB2312" w:eastAsia="仿宋_GB2312" w:cs="仿宋_GB2312"/>
          <w:sz w:val="28"/>
          <w:szCs w:val="28"/>
          <w:highlight w:val="none"/>
          <w:lang w:val="en-US" w:eastAsia="zh-CN"/>
        </w:rPr>
        <w:t>如有违反，同意取消本人报考及录用资格。</w:t>
      </w:r>
    </w:p>
    <w:p w14:paraId="71FD320A">
      <w:pPr>
        <w:keepNext w:val="0"/>
        <w:keepLines w:val="0"/>
        <w:pageBreakBefore w:val="0"/>
        <w:widowControl w:val="0"/>
        <w:numPr>
          <w:ilvl w:val="0"/>
          <w:numId w:val="1"/>
        </w:numPr>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sz w:val="28"/>
          <w:szCs w:val="28"/>
          <w:highlight w:val="none"/>
        </w:rPr>
        <w:t>诚信</w:t>
      </w:r>
      <w:r>
        <w:rPr>
          <w:rFonts w:hint="eastAsia" w:ascii="仿宋_GB2312" w:hAnsi="仿宋_GB2312" w:eastAsia="仿宋_GB2312" w:cs="仿宋_GB2312"/>
          <w:sz w:val="28"/>
          <w:szCs w:val="28"/>
        </w:rPr>
        <w:t>报名，填写的报名信息、上传的申请材料完全属实，不虚报、不瞒报，不骗取考试资格，不恶意注册报名信息，不干扰正常的报名秩序。</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若报名信息填写或上传资料有误，影响审核结果的，后果由本人自行承担。</w:t>
      </w:r>
    </w:p>
    <w:p w14:paraId="285A5837">
      <w:pPr>
        <w:keepNext w:val="0"/>
        <w:keepLines w:val="0"/>
        <w:pageBreakBefore w:val="0"/>
        <w:widowControl w:val="0"/>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诚信考试，遵守考试纪律，服从考试安排，不舞弊或协助他人舞弊；考后不散布、不传播考试试题，不参与网上不负责任的议论。</w:t>
      </w:r>
    </w:p>
    <w:p w14:paraId="6F635C92">
      <w:pPr>
        <w:keepNext w:val="0"/>
        <w:keepLines w:val="0"/>
        <w:pageBreakBefore w:val="0"/>
        <w:widowControl w:val="0"/>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在体检过程中不隐瞒既往病史，不顶替体检，不交换、不替换化验样本。</w:t>
      </w:r>
    </w:p>
    <w:p w14:paraId="70932ACC">
      <w:pPr>
        <w:keepNext w:val="0"/>
        <w:keepLines w:val="0"/>
        <w:pageBreakBefore w:val="0"/>
        <w:widowControl w:val="0"/>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诚信履约，珍惜机会，不轻易放弃，认真对待每一个招考环节，认真执行每一项招考要求。</w:t>
      </w:r>
    </w:p>
    <w:p w14:paraId="1F2D78D7">
      <w:pPr>
        <w:keepNext w:val="0"/>
        <w:keepLines w:val="0"/>
        <w:pageBreakBefore w:val="0"/>
        <w:widowControl w:val="0"/>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七、如被确定为录用人员，</w:t>
      </w:r>
      <w:r>
        <w:rPr>
          <w:rFonts w:hint="eastAsia" w:ascii="仿宋_GB2312" w:hAnsi="仿宋_GB2312" w:eastAsia="仿宋_GB2312" w:cs="仿宋_GB2312"/>
          <w:sz w:val="28"/>
          <w:szCs w:val="28"/>
        </w:rPr>
        <w:t>在录用报到前已完成个人学业，并按要求携带身份证、毕业证、学位证等相关</w:t>
      </w:r>
      <w:r>
        <w:rPr>
          <w:rFonts w:hint="eastAsia" w:ascii="仿宋_GB2312" w:hAnsi="仿宋_GB2312" w:eastAsia="仿宋_GB2312" w:cs="仿宋_GB2312"/>
          <w:sz w:val="28"/>
          <w:szCs w:val="28"/>
          <w:lang w:eastAsia="zh-CN"/>
        </w:rPr>
        <w:t>证明</w:t>
      </w:r>
      <w:r>
        <w:rPr>
          <w:rFonts w:hint="eastAsia" w:ascii="仿宋_GB2312" w:hAnsi="仿宋_GB2312" w:eastAsia="仿宋_GB2312" w:cs="仿宋_GB2312"/>
          <w:sz w:val="28"/>
          <w:szCs w:val="28"/>
        </w:rPr>
        <w:t>材料按时报到。</w:t>
      </w:r>
    </w:p>
    <w:p w14:paraId="02C3B5E7">
      <w:pPr>
        <w:keepNext w:val="0"/>
        <w:keepLines w:val="0"/>
        <w:pageBreakBefore w:val="0"/>
        <w:widowControl w:val="0"/>
        <w:kinsoku/>
        <w:wordWrap/>
        <w:overflowPunct/>
        <w:topLinePunct w:val="0"/>
        <w:autoSpaceDE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严格执行烟草行业回避</w:t>
      </w:r>
      <w:r>
        <w:rPr>
          <w:rFonts w:hint="eastAsia" w:ascii="仿宋_GB2312" w:hAnsi="仿宋_GB2312" w:eastAsia="仿宋_GB2312" w:cs="仿宋_GB2312"/>
          <w:sz w:val="28"/>
          <w:szCs w:val="28"/>
          <w:lang w:eastAsia="zh-CN"/>
        </w:rPr>
        <w:t>制度</w:t>
      </w:r>
      <w:r>
        <w:rPr>
          <w:rFonts w:hint="eastAsia" w:ascii="仿宋_GB2312" w:hAnsi="仿宋_GB2312" w:eastAsia="仿宋_GB2312" w:cs="仿宋_GB2312"/>
          <w:sz w:val="28"/>
          <w:szCs w:val="28"/>
        </w:rPr>
        <w:t>规定</w:t>
      </w:r>
      <w:r>
        <w:rPr>
          <w:rFonts w:hint="eastAsia" w:ascii="仿宋_GB2312" w:hAnsi="仿宋_GB2312" w:eastAsia="仿宋_GB2312" w:cs="仿宋_GB2312"/>
          <w:sz w:val="28"/>
          <w:szCs w:val="28"/>
          <w:lang w:eastAsia="zh-CN"/>
        </w:rPr>
        <w:t>：新疆烟草系统</w:t>
      </w:r>
      <w:r>
        <w:rPr>
          <w:rFonts w:hint="eastAsia" w:ascii="仿宋_GB2312" w:hAnsi="仿宋_GB2312" w:eastAsia="仿宋_GB2312" w:cs="仿宋_GB2312"/>
          <w:sz w:val="28"/>
          <w:szCs w:val="28"/>
          <w:highlight w:val="none"/>
        </w:rPr>
        <w:t>在职职工的配偶、子女及其配偶不得应聘职工本人所在单位的岗位。</w:t>
      </w:r>
      <w:r>
        <w:rPr>
          <w:rFonts w:hint="eastAsia" w:ascii="仿宋_GB2312" w:hAnsi="仿宋_GB2312" w:eastAsia="仿宋_GB2312" w:cs="仿宋_GB2312"/>
          <w:sz w:val="28"/>
          <w:szCs w:val="28"/>
          <w:lang w:eastAsia="zh-CN"/>
        </w:rPr>
        <w:t>新疆烟草系统</w:t>
      </w:r>
      <w:r>
        <w:rPr>
          <w:rFonts w:hint="eastAsia" w:ascii="仿宋_GB2312" w:hAnsi="仿宋_GB2312" w:eastAsia="仿宋_GB2312" w:cs="仿宋_GB2312"/>
          <w:sz w:val="28"/>
          <w:szCs w:val="28"/>
          <w:highlight w:val="none"/>
        </w:rPr>
        <w:t>处级以上领导干部、各级单位领导班子成员及同级非领导干部的配偶、直系血亲及其配偶不得</w:t>
      </w:r>
      <w:r>
        <w:rPr>
          <w:rFonts w:hint="eastAsia" w:ascii="仿宋_GB2312" w:hAnsi="仿宋_GB2312" w:eastAsia="仿宋_GB2312" w:cs="仿宋_GB2312"/>
          <w:sz w:val="28"/>
          <w:szCs w:val="28"/>
          <w:highlight w:val="none"/>
          <w:lang w:eastAsia="zh-CN"/>
        </w:rPr>
        <w:t>参加</w:t>
      </w:r>
      <w:r>
        <w:rPr>
          <w:rFonts w:hint="eastAsia" w:ascii="仿宋_GB2312" w:hAnsi="仿宋_GB2312" w:eastAsia="仿宋_GB2312" w:cs="仿宋_GB2312"/>
          <w:sz w:val="28"/>
          <w:szCs w:val="28"/>
          <w:highlight w:val="none"/>
        </w:rPr>
        <w:t>应聘。不得应聘录用后即构成干部任职回避情形的岗位，也不得应聘与本人有夫妻关系、直系血亲关系、三代以内旁系血亲关系以及近姻亲关系的人员担任领导班子成员及同级非领导干部所在单位的岗位。</w:t>
      </w:r>
    </w:p>
    <w:p w14:paraId="314414A6">
      <w:pPr>
        <w:keepNext w:val="0"/>
        <w:keepLines w:val="0"/>
        <w:pageBreakBefore w:val="0"/>
        <w:widowControl w:val="0"/>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、保持电话畅通，因自身原因导致未及时参加招聘各环节的，责任自负。</w:t>
      </w:r>
    </w:p>
    <w:p w14:paraId="2CA60F2F">
      <w:pPr>
        <w:keepNext w:val="0"/>
        <w:keepLines w:val="0"/>
        <w:pageBreakBefore w:val="0"/>
        <w:widowControl w:val="0"/>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、对违反以上承诺所造成的后果，本人自愿承担相应责任，愿意接受取消录用资格</w:t>
      </w:r>
      <w:r>
        <w:rPr>
          <w:rFonts w:hint="eastAsia" w:ascii="仿宋_GB2312" w:hAnsi="仿宋_GB2312" w:eastAsia="仿宋_GB2312" w:cs="仿宋_GB2312"/>
          <w:sz w:val="28"/>
          <w:szCs w:val="28"/>
          <w:lang w:eastAsia="zh-CN"/>
        </w:rPr>
        <w:t>的处理</w:t>
      </w:r>
      <w:r>
        <w:rPr>
          <w:rFonts w:hint="eastAsia" w:ascii="仿宋_GB2312" w:hAnsi="仿宋_GB2312" w:eastAsia="仿宋_GB2312" w:cs="仿宋_GB2312"/>
          <w:sz w:val="28"/>
          <w:szCs w:val="28"/>
        </w:rPr>
        <w:t>。</w:t>
      </w:r>
    </w:p>
    <w:p w14:paraId="0A787296">
      <w:pPr>
        <w:keepNext w:val="0"/>
        <w:keepLines w:val="0"/>
        <w:pageBreakBefore w:val="0"/>
        <w:widowControl w:val="0"/>
        <w:kinsoku/>
        <w:wordWrap/>
        <w:overflowPunct/>
        <w:topLinePunct w:val="0"/>
        <w:autoSpaceDN/>
        <w:bidi w:val="0"/>
        <w:adjustRightInd/>
        <w:snapToGrid/>
        <w:spacing w:line="340" w:lineRule="exact"/>
        <w:ind w:firstLine="560" w:firstLineChars="200"/>
        <w:jc w:val="left"/>
        <w:textAlignment w:val="auto"/>
        <w:rPr>
          <w:rFonts w:hint="eastAsia" w:ascii="仿宋_GB2312" w:hAnsi="仿宋_GB2312" w:eastAsia="仿宋_GB2312" w:cs="仿宋_GB2312"/>
          <w:sz w:val="28"/>
          <w:szCs w:val="28"/>
        </w:rPr>
      </w:pPr>
    </w:p>
    <w:p w14:paraId="6BDD9B15">
      <w:pPr>
        <w:keepNext w:val="0"/>
        <w:keepLines w:val="0"/>
        <w:pageBreakBefore w:val="0"/>
        <w:widowControl w:val="0"/>
        <w:kinsoku/>
        <w:wordWrap/>
        <w:overflowPunct/>
        <w:topLinePunct w:val="0"/>
        <w:autoSpaceDN/>
        <w:bidi w:val="0"/>
        <w:adjustRightInd/>
        <w:snapToGrid/>
        <w:spacing w:line="340" w:lineRule="exact"/>
        <w:ind w:firstLine="2240" w:firstLineChars="8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承诺人：</w:t>
      </w:r>
    </w:p>
    <w:p w14:paraId="10944D60">
      <w:pPr>
        <w:keepNext w:val="0"/>
        <w:keepLines w:val="0"/>
        <w:pageBreakBefore w:val="0"/>
        <w:widowControl w:val="0"/>
        <w:kinsoku/>
        <w:wordWrap/>
        <w:overflowPunct/>
        <w:topLinePunct w:val="0"/>
        <w:autoSpaceDN/>
        <w:bidi w:val="0"/>
        <w:adjustRightInd/>
        <w:snapToGrid/>
        <w:spacing w:line="340" w:lineRule="exact"/>
        <w:ind w:firstLine="2240" w:firstLineChars="8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w:t>
      </w:r>
    </w:p>
    <w:p w14:paraId="31982A59">
      <w:pPr>
        <w:keepNext w:val="0"/>
        <w:keepLines w:val="0"/>
        <w:pageBreakBefore w:val="0"/>
        <w:widowControl w:val="0"/>
        <w:kinsoku/>
        <w:wordWrap/>
        <w:overflowPunct/>
        <w:topLinePunct w:val="0"/>
        <w:autoSpaceDN/>
        <w:bidi w:val="0"/>
        <w:adjustRightInd/>
        <w:snapToGrid/>
        <w:spacing w:line="3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14:paraId="7920571C"/>
    <w:sectPr>
      <w:footerReference r:id="rId3" w:type="default"/>
      <w:pgSz w:w="11906" w:h="16838"/>
      <w:pgMar w:top="1418"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292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851535">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185153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B3665F"/>
    <w:multiLevelType w:val="singleLevel"/>
    <w:tmpl w:val="74B366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A5F7B"/>
    <w:rsid w:val="3FF7A024"/>
    <w:rsid w:val="F7DF9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823</Words>
  <Characters>832</Characters>
  <Lines>0</Lines>
  <Paragraphs>0</Paragraphs>
  <TotalTime>1.33333333333333</TotalTime>
  <ScaleCrop>false</ScaleCrop>
  <LinksUpToDate>false</LinksUpToDate>
  <CharactersWithSpaces>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2025-03-20T18:35:43Z</dcterms:created>
  <dc:creator>kylin</dc:creator>
  <cp:lastModifiedBy>泓雅小仙女</cp:lastModifiedBy>
  <dcterms:modified xsi:type="dcterms:W3CDTF">2025-03-24T06:53:36Z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E31800E90ECE4B44BD37A588FB37AB91_13</vt:lpwstr>
  </property>
</Properties>
</file>